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761"/>
        <w:tblW w:w="15408" w:type="dxa"/>
        <w:tblLayout w:type="fixed"/>
        <w:tblLook w:val="04A0" w:firstRow="1" w:lastRow="0" w:firstColumn="1" w:lastColumn="0" w:noHBand="0" w:noVBand="1"/>
      </w:tblPr>
      <w:tblGrid>
        <w:gridCol w:w="1951"/>
        <w:gridCol w:w="9328"/>
        <w:gridCol w:w="236"/>
        <w:gridCol w:w="486"/>
        <w:gridCol w:w="486"/>
        <w:gridCol w:w="486"/>
        <w:gridCol w:w="488"/>
        <w:gridCol w:w="486"/>
        <w:gridCol w:w="486"/>
        <w:gridCol w:w="486"/>
        <w:gridCol w:w="489"/>
      </w:tblGrid>
      <w:tr w:rsidR="00B90D7A" w14:paraId="16DB7ACC" w14:textId="77777777" w:rsidTr="00CE5FB3">
        <w:trPr>
          <w:trHeight w:val="418"/>
        </w:trPr>
        <w:tc>
          <w:tcPr>
            <w:tcW w:w="154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BBED" w14:textId="4707BA44" w:rsidR="00B90D7A" w:rsidRDefault="00C82DD8" w:rsidP="00C111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3D1">
              <w:rPr>
                <w:rFonts w:ascii="Times New Roman" w:hAnsi="Times New Roman"/>
                <w:b/>
                <w:sz w:val="24"/>
                <w:szCs w:val="24"/>
              </w:rPr>
              <w:t xml:space="preserve">2025-2026 </w:t>
            </w:r>
            <w:r w:rsidRPr="005E44FE">
              <w:rPr>
                <w:rFonts w:ascii="Times New Roman" w:hAnsi="Times New Roman"/>
                <w:b/>
                <w:sz w:val="24"/>
                <w:szCs w:val="24"/>
              </w:rPr>
              <w:t xml:space="preserve">Eğitim Öğretim Yılı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6.,7.,8. Sınıf </w:t>
            </w:r>
            <w:r w:rsidR="00C111A5">
              <w:rPr>
                <w:rFonts w:ascii="Times New Roman" w:hAnsi="Times New Roman"/>
                <w:b/>
                <w:sz w:val="24"/>
                <w:szCs w:val="24"/>
              </w:rPr>
              <w:t xml:space="preserve">Seçmeli Hukuk </w:t>
            </w:r>
            <w:proofErr w:type="gramStart"/>
            <w:r w:rsidR="00C111A5">
              <w:rPr>
                <w:rFonts w:ascii="Times New Roman" w:hAnsi="Times New Roman"/>
                <w:b/>
                <w:sz w:val="24"/>
                <w:szCs w:val="24"/>
              </w:rPr>
              <w:t>Ve</w:t>
            </w:r>
            <w:proofErr w:type="gramEnd"/>
            <w:r w:rsidR="00C111A5">
              <w:rPr>
                <w:rFonts w:ascii="Times New Roman" w:hAnsi="Times New Roman"/>
                <w:b/>
                <w:sz w:val="24"/>
                <w:szCs w:val="24"/>
              </w:rPr>
              <w:t xml:space="preserve"> Adalet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Dersi 1. Dönem Konu Soru Dağılım Tablosu</w:t>
            </w:r>
          </w:p>
        </w:tc>
      </w:tr>
      <w:tr w:rsidR="002835FF" w14:paraId="77279C67" w14:textId="77777777" w:rsidTr="00030465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94BB" w14:textId="77777777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3EECBC33" w14:textId="77777777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</w:p>
          <w:p w14:paraId="42B874BB" w14:textId="1AFCCA85" w:rsidR="002835FF" w:rsidRDefault="002835FF" w:rsidP="000304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ÖĞRENME ALANI</w:t>
            </w:r>
          </w:p>
        </w:tc>
        <w:tc>
          <w:tcPr>
            <w:tcW w:w="9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48F91" w14:textId="77777777" w:rsidR="002835FF" w:rsidRDefault="002835FF" w:rsidP="00A52836">
            <w:pPr>
              <w:jc w:val="center"/>
              <w:rPr>
                <w:rFonts w:ascii="Times New Roman" w:hAnsi="Times New Roman"/>
              </w:rPr>
            </w:pPr>
          </w:p>
          <w:p w14:paraId="12647D7A" w14:textId="77777777" w:rsidR="002835FF" w:rsidRDefault="002835FF" w:rsidP="00A52836">
            <w:pPr>
              <w:jc w:val="center"/>
              <w:rPr>
                <w:rFonts w:ascii="Times New Roman" w:hAnsi="Times New Roman"/>
              </w:rPr>
            </w:pPr>
          </w:p>
          <w:p w14:paraId="342E75F5" w14:textId="77777777" w:rsidR="002835FF" w:rsidRDefault="002835FF" w:rsidP="00A52836">
            <w:pPr>
              <w:jc w:val="center"/>
              <w:rPr>
                <w:rFonts w:ascii="Times New Roman" w:hAnsi="Times New Roman"/>
              </w:rPr>
            </w:pPr>
          </w:p>
          <w:p w14:paraId="7D0295C9" w14:textId="756FFA2A" w:rsidR="002835FF" w:rsidRDefault="002835FF" w:rsidP="000330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KAZANIMLAR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67392A44" w14:textId="690AEA76" w:rsidR="002835FF" w:rsidRDefault="002835FF" w:rsidP="00A5283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626D" w14:textId="129B64EA" w:rsidR="002835FF" w:rsidRDefault="002835FF" w:rsidP="00A528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1.Dönem</w:t>
            </w:r>
          </w:p>
        </w:tc>
      </w:tr>
      <w:tr w:rsidR="002835FF" w14:paraId="7F28E555" w14:textId="77777777" w:rsidTr="00030465">
        <w:trPr>
          <w:trHeight w:val="40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E40CC" w14:textId="28271648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68FB8" w14:textId="45B3F5AC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0F43785" w14:textId="77777777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02D391" w14:textId="0427B60F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1.Sınav</w:t>
            </w:r>
          </w:p>
        </w:tc>
        <w:tc>
          <w:tcPr>
            <w:tcW w:w="19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7B2AE2" w14:textId="04E5737B" w:rsidR="002835FF" w:rsidRDefault="002835FF" w:rsidP="00A528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2.Sınav</w:t>
            </w:r>
          </w:p>
        </w:tc>
      </w:tr>
      <w:tr w:rsidR="002835FF" w:rsidRPr="002835FF" w14:paraId="69B71D8C" w14:textId="77777777" w:rsidTr="00030465">
        <w:trPr>
          <w:cantSplit/>
          <w:trHeight w:val="100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8E4E" w14:textId="77777777" w:rsidR="002835FF" w:rsidRDefault="002835F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129D" w14:textId="77777777" w:rsidR="002835FF" w:rsidRDefault="002835F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E76E" w14:textId="77777777" w:rsidR="002835FF" w:rsidRDefault="002835F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74A2B00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604FC8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E168A5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2787C9A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3350E0C2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1.Senaryo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40CB50E3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2.Senaryo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52EAE935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3.Senaryo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hideMark/>
          </w:tcPr>
          <w:p w14:paraId="190180CE" w14:textId="77777777" w:rsidR="002835FF" w:rsidRPr="002835FF" w:rsidRDefault="002835FF" w:rsidP="00A52836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2835FF">
              <w:rPr>
                <w:rFonts w:ascii="Times New Roman" w:hAnsi="Times New Roman"/>
                <w:b/>
                <w:sz w:val="18"/>
                <w:szCs w:val="18"/>
              </w:rPr>
              <w:t>4.Senaryo</w:t>
            </w:r>
          </w:p>
        </w:tc>
      </w:tr>
      <w:tr w:rsidR="001C6373" w14:paraId="54A61042" w14:textId="77777777" w:rsidTr="0068273B">
        <w:trPr>
          <w:trHeight w:val="413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1256F333" w14:textId="77777777" w:rsidR="00387955" w:rsidRDefault="00387955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BCB7E1" w14:textId="77777777" w:rsidR="00387955" w:rsidRDefault="00387955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0F58556" w14:textId="77777777" w:rsidR="001C6373" w:rsidRPr="00234181" w:rsidRDefault="001C6373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373">
              <w:rPr>
                <w:rFonts w:ascii="Times New Roman" w:hAnsi="Times New Roman"/>
                <w:b/>
                <w:sz w:val="20"/>
                <w:szCs w:val="20"/>
              </w:rPr>
              <w:t>YAŞAMIMIZDA HUKUK VE ADALET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90949" w14:textId="77777777" w:rsidR="001C6373" w:rsidRPr="000D7FFA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SHA.1.1. Adaletli olmanın birey ve toplum yaşamına etkilerini tartışır.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1594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A35B" w14:textId="2F456DEC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DD08" w14:textId="7674F18F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93B" w14:textId="67059E6F" w:rsidR="001C6373" w:rsidRDefault="00D4349E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06E" w14:textId="5D9BEC21" w:rsidR="001C6373" w:rsidRDefault="00D4349E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DF6E69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B9520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B4C472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E0F864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</w:tr>
      <w:tr w:rsidR="001C6373" w14:paraId="42485DED" w14:textId="77777777" w:rsidTr="0068273B">
        <w:trPr>
          <w:trHeight w:val="27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CA9E74" w14:textId="77777777" w:rsidR="001C6373" w:rsidRPr="00234181" w:rsidRDefault="001C6373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7FE3" w14:textId="77777777" w:rsidR="001C6373" w:rsidRPr="000D7FFA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SHA.1.2. Adaletin daha etkili gerçekleştirilmesine yönelik özgün öneriler geliştirir.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06B3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ECB3" w14:textId="7F6400B1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98B" w14:textId="46091F61" w:rsidR="001C6373" w:rsidRDefault="00D4349E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D28" w14:textId="03497AB0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8232" w14:textId="6C8D497F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4B89C2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0D044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726CB1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06750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</w:tr>
      <w:tr w:rsidR="001C6373" w14:paraId="1BE5F506" w14:textId="77777777" w:rsidTr="0068273B">
        <w:trPr>
          <w:trHeight w:val="42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483339" w14:textId="77777777" w:rsidR="001C6373" w:rsidRPr="00234181" w:rsidRDefault="001C6373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01A7" w14:textId="77777777" w:rsidR="001C6373" w:rsidRPr="000D7FFA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SHA.1.3. Adaletin sağlanmasında pozitif ayrımcılığın önemini örneklendirir.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2588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F48" w14:textId="1596CEEE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74EE" w14:textId="34F454A1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BE41" w14:textId="4EADA3E2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9DC0" w14:textId="13E8FF0D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6BC4C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627884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B62FAD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4FE3E1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</w:tr>
      <w:tr w:rsidR="001C6373" w14:paraId="2608AB4A" w14:textId="77777777" w:rsidTr="0068273B">
        <w:trPr>
          <w:trHeight w:val="41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5A931" w14:textId="77777777" w:rsidR="001C6373" w:rsidRPr="00234181" w:rsidRDefault="001C6373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79D" w14:textId="77777777" w:rsidR="001C6373" w:rsidRPr="000D7FFA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</w:t>
            </w:r>
            <w:proofErr w:type="gramStart"/>
            <w:r w:rsidRPr="001C6373">
              <w:rPr>
                <w:rFonts w:ascii="Times New Roman" w:hAnsi="Times New Roman"/>
              </w:rPr>
              <w:t>4.  “</w:t>
            </w:r>
            <w:proofErr w:type="gramEnd"/>
            <w:r w:rsidRPr="001C6373">
              <w:rPr>
                <w:rFonts w:ascii="Times New Roman" w:hAnsi="Times New Roman"/>
              </w:rPr>
              <w:t>Adalet</w:t>
            </w:r>
            <w:proofErr w:type="gramStart"/>
            <w:r w:rsidRPr="001C6373">
              <w:rPr>
                <w:rFonts w:ascii="Times New Roman" w:hAnsi="Times New Roman"/>
              </w:rPr>
              <w:t>” ,</w:t>
            </w:r>
            <w:proofErr w:type="gramEnd"/>
            <w:r w:rsidRPr="001C6373">
              <w:rPr>
                <w:rFonts w:ascii="Times New Roman" w:hAnsi="Times New Roman"/>
              </w:rPr>
              <w:t xml:space="preserve"> “Eşitlik” ve “Hukuk” kavramlarını ilişkilendirir.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4192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484A" w14:textId="6CDFA8F2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3F50" w14:textId="5B6146DF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A06E" w14:textId="1710DE99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5090" w14:textId="238F61F4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6B6C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D02B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DFBD5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2D7AB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</w:tr>
      <w:tr w:rsidR="001C6373" w14:paraId="48E8C4A6" w14:textId="77777777" w:rsidTr="0068273B">
        <w:trPr>
          <w:trHeight w:val="420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00C80" w14:textId="77777777" w:rsidR="001C6373" w:rsidRPr="00234181" w:rsidRDefault="001C6373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6370" w14:textId="77777777" w:rsidR="001C6373" w:rsidRPr="001C6373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SHA.1.5. Adaletin sağlanmasında hukukun rolünü kavrar.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B0D4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9980" w14:textId="558D2BEB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66F1" w14:textId="428B1634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022C" w14:textId="3DE8B5B3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1B90" w14:textId="7BBCC546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84B64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0FA45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F2B9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56BE3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</w:tr>
      <w:tr w:rsidR="001C6373" w14:paraId="49652AA9" w14:textId="77777777" w:rsidTr="0068273B">
        <w:trPr>
          <w:trHeight w:val="4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CDE56" w14:textId="77777777" w:rsidR="001C6373" w:rsidRPr="00234181" w:rsidRDefault="001C6373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4E66" w14:textId="77777777" w:rsidR="001C6373" w:rsidRPr="001C6373" w:rsidRDefault="001C6373" w:rsidP="00FC45DF">
            <w:pPr>
              <w:pStyle w:val="AralkYok"/>
              <w:rPr>
                <w:rFonts w:ascii="Times New Roman" w:hAnsi="Times New Roman"/>
              </w:rPr>
            </w:pPr>
            <w:r w:rsidRPr="001C6373">
              <w:rPr>
                <w:rFonts w:ascii="Times New Roman" w:hAnsi="Times New Roman"/>
              </w:rPr>
              <w:t>SHA.1.6. Hukuk kurallarının toplumsal düzenin sağlanmasındaki önemini tartışır.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9200" w14:textId="77777777" w:rsidR="001C6373" w:rsidRDefault="001C6373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AF89" w14:textId="3A7B8F58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1B0B" w14:textId="1C5F8227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7401" w14:textId="0AD3D5C6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F959" w14:textId="3137055A" w:rsidR="001C6373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47A8A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6DC43F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E5CA2" w14:textId="77777777" w:rsidR="001C6373" w:rsidRDefault="001C6373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49217" w14:textId="2C45F36B" w:rsidR="001C6373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2644F" w14:paraId="679F3DA2" w14:textId="77777777" w:rsidTr="0068273B">
        <w:trPr>
          <w:trHeight w:val="45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EE71019" w14:textId="77777777" w:rsidR="00387955" w:rsidRDefault="00387955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61755C" w14:textId="77777777" w:rsidR="00387955" w:rsidRDefault="00387955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92278F9" w14:textId="77777777" w:rsidR="00C2644F" w:rsidRPr="00234181" w:rsidRDefault="001C6373" w:rsidP="00A52836">
            <w:pPr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C6373">
              <w:rPr>
                <w:rFonts w:ascii="Times New Roman" w:hAnsi="Times New Roman"/>
                <w:b/>
                <w:sz w:val="20"/>
                <w:szCs w:val="20"/>
              </w:rPr>
              <w:t>HAKLARIMIZ VE SORUMLULUKLARIMIZ</w:t>
            </w: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1A8" w14:textId="77777777" w:rsidR="00C2644F" w:rsidRPr="000D7FFA" w:rsidRDefault="00C8297A" w:rsidP="00FC45DF">
            <w:pPr>
              <w:pStyle w:val="AralkYok"/>
              <w:rPr>
                <w:rFonts w:ascii="Times New Roman" w:hAnsi="Times New Roman"/>
              </w:rPr>
            </w:pPr>
            <w:r w:rsidRPr="00C8297A">
              <w:rPr>
                <w:rFonts w:ascii="Times New Roman" w:hAnsi="Times New Roman"/>
              </w:rPr>
              <w:t>SHA.2.1. Hak ve sorumluluk kavramlarını ilişkilendirir.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F4C5" w14:textId="77777777" w:rsidR="00C2644F" w:rsidRDefault="00C2644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0221" w14:textId="0AA75D72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A0A7" w14:textId="5B774BE4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F963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392F" w14:textId="71A4D474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CA168" w14:textId="0FFB910E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8EABF" w14:textId="40F88BC5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7284AC" w14:textId="1A16DB90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86172" w14:textId="79F1D25D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C2644F" w14:paraId="074D2EA4" w14:textId="77777777" w:rsidTr="0068273B">
        <w:trPr>
          <w:trHeight w:val="414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0C6D48" w14:textId="77777777" w:rsidR="00C2644F" w:rsidRPr="00234181" w:rsidRDefault="00C2644F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3F8A" w14:textId="77777777" w:rsidR="00C2644F" w:rsidRPr="000D7FFA" w:rsidRDefault="00C8297A" w:rsidP="00FC45DF">
            <w:pPr>
              <w:pStyle w:val="AralkYok"/>
              <w:rPr>
                <w:rFonts w:ascii="Times New Roman" w:hAnsi="Times New Roman"/>
              </w:rPr>
            </w:pPr>
            <w:r w:rsidRPr="00C8297A">
              <w:rPr>
                <w:rFonts w:ascii="Times New Roman" w:hAnsi="Times New Roman"/>
              </w:rPr>
              <w:t>SHA.2.2. Hakların hukukla güvence altına alındığını örneklendirir.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8FEA" w14:textId="77777777" w:rsidR="00C2644F" w:rsidRDefault="00C2644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C460" w14:textId="6291C7FA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4B79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4E6D" w14:textId="0DB19B70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93E7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45B266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D6B5" w14:textId="5EC03D46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ECDEC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EAD5A" w14:textId="12981C14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2644F" w14:paraId="13205E4B" w14:textId="77777777" w:rsidTr="0068273B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02EDFF" w14:textId="77777777" w:rsidR="00C2644F" w:rsidRPr="00234181" w:rsidRDefault="00C2644F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0DC2" w14:textId="77777777" w:rsidR="00C2644F" w:rsidRPr="000D7FFA" w:rsidRDefault="00C8297A" w:rsidP="00A52836">
            <w:pPr>
              <w:rPr>
                <w:rFonts w:ascii="Times New Roman" w:hAnsi="Times New Roman"/>
                <w:color w:val="000000"/>
              </w:rPr>
            </w:pPr>
            <w:r w:rsidRPr="00C8297A">
              <w:rPr>
                <w:rFonts w:ascii="Times New Roman" w:hAnsi="Times New Roman"/>
                <w:color w:val="000000"/>
              </w:rPr>
              <w:t>SHA.2.3 Haklarını hukuki yollarla aramanın gerekliliğini kavrar.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6ED8" w14:textId="77777777" w:rsidR="00C2644F" w:rsidRDefault="00C2644F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E241E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6FF7" w14:textId="79474126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FAC6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3F91" w14:textId="77777777" w:rsidR="00C2644F" w:rsidRDefault="00C2644F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79304" w14:textId="4D203CAF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CFC551" w14:textId="68C4EC00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16521" w14:textId="46A26317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217F61" w14:textId="77030ABB" w:rsidR="00C2644F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3B55" w14:paraId="0EE9B8BF" w14:textId="77777777" w:rsidTr="0068273B">
        <w:trPr>
          <w:trHeight w:val="383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CE239C" w14:textId="77777777" w:rsidR="00163B55" w:rsidRPr="00234181" w:rsidRDefault="00163B55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F2A3" w14:textId="77777777" w:rsidR="00163B55" w:rsidRPr="000D7FFA" w:rsidRDefault="00163B55" w:rsidP="00A52836">
            <w:pPr>
              <w:rPr>
                <w:rFonts w:ascii="Times New Roman" w:hAnsi="Times New Roman"/>
                <w:color w:val="000000"/>
              </w:rPr>
            </w:pPr>
            <w:r w:rsidRPr="00C8297A">
              <w:rPr>
                <w:rFonts w:ascii="Times New Roman" w:hAnsi="Times New Roman"/>
                <w:color w:val="000000"/>
              </w:rPr>
              <w:t>SHA.2.4. Haklarını aramak için gerekli hukuki bilgi ve belgelere erişme yollarını kullanır.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1E53" w14:textId="77777777" w:rsidR="00163B55" w:rsidRDefault="00163B55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1817" w14:textId="66AD9479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FE32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CE2F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AB08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91018" w14:textId="11A4B6BC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B5FC9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3652A6" w14:textId="659EA173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D7FB9" w14:textId="36D88A7F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3B55" w14:paraId="143A6848" w14:textId="77777777" w:rsidTr="0068273B">
        <w:trPr>
          <w:trHeight w:val="56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3760" w14:textId="77777777" w:rsidR="00163B55" w:rsidRPr="00234181" w:rsidRDefault="00163B55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3C5D" w14:textId="77777777" w:rsidR="00163B55" w:rsidRPr="000D7FFA" w:rsidRDefault="00163B55" w:rsidP="00A52836">
            <w:pPr>
              <w:rPr>
                <w:rFonts w:ascii="Times New Roman" w:hAnsi="Times New Roman"/>
                <w:color w:val="000000"/>
              </w:rPr>
            </w:pPr>
            <w:r w:rsidRPr="00C8297A">
              <w:rPr>
                <w:rFonts w:ascii="Times New Roman" w:hAnsi="Times New Roman"/>
                <w:color w:val="000000"/>
              </w:rPr>
              <w:t>SHA.2.5. Hakların aranmasında ve adaletin sağlanmasında sorumluluk üstlenir.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7122" w14:textId="77777777" w:rsidR="00163B55" w:rsidRDefault="00163B55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0BC8" w14:textId="412FF04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B6BF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94FA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21A0" w14:textId="2C25CCD6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CB2B2" w14:textId="7D38518B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C019A6" w14:textId="749D4A03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4DDFC" w14:textId="512D537E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4B682" w14:textId="52E8F319" w:rsidR="00163B55" w:rsidRDefault="00BE7FCD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63B55" w14:paraId="4C6F98BD" w14:textId="77777777" w:rsidTr="0068273B">
        <w:trPr>
          <w:trHeight w:val="44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44787" w14:textId="77777777" w:rsidR="00163B55" w:rsidRPr="00234181" w:rsidRDefault="00163B55" w:rsidP="00A52836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EB622" w14:textId="31C675B6" w:rsidR="00530D73" w:rsidRDefault="00163B55" w:rsidP="00FC45DF">
            <w:pPr>
              <w:rPr>
                <w:rFonts w:ascii="Times New Roman" w:hAnsi="Times New Roman"/>
              </w:rPr>
            </w:pPr>
            <w:r w:rsidRPr="00C8297A">
              <w:rPr>
                <w:rFonts w:ascii="Times New Roman" w:hAnsi="Times New Roman"/>
              </w:rPr>
              <w:t>SHA.3.1. Hukukla ilgili karşılaşabileceği özel durumları fark eder.</w:t>
            </w:r>
          </w:p>
          <w:p w14:paraId="6AE8CB80" w14:textId="2A9533DA" w:rsidR="00530D73" w:rsidRPr="00530D73" w:rsidRDefault="00530D73" w:rsidP="0038795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         </w:t>
            </w: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D5F2" w14:textId="77777777" w:rsidR="00163B55" w:rsidRDefault="00163B55" w:rsidP="00A5283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AD35" w14:textId="7D8D1663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B3AD" w14:textId="5C235A73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E392" w14:textId="13C3DDDE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04EB" w14:textId="6721B905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DA401" w14:textId="5D5C565F" w:rsidR="00163B55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9A549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6C327" w14:textId="3A6A5207" w:rsidR="00163B55" w:rsidRDefault="00530D73" w:rsidP="0068273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397CA5" w14:textId="77777777" w:rsidR="00163B55" w:rsidRDefault="00163B55" w:rsidP="0068273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8C540BA" w14:textId="77777777" w:rsidR="001547AD" w:rsidRDefault="001547AD" w:rsidP="00D37DC4"/>
    <w:sectPr w:rsidR="001547AD" w:rsidSect="00B90D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3A4"/>
    <w:rsid w:val="000919C3"/>
    <w:rsid w:val="000D7FFA"/>
    <w:rsid w:val="00101AFB"/>
    <w:rsid w:val="001547AD"/>
    <w:rsid w:val="00163B55"/>
    <w:rsid w:val="001C6373"/>
    <w:rsid w:val="00234181"/>
    <w:rsid w:val="002835FF"/>
    <w:rsid w:val="0033612F"/>
    <w:rsid w:val="00387955"/>
    <w:rsid w:val="00426CD2"/>
    <w:rsid w:val="004E4966"/>
    <w:rsid w:val="005023A4"/>
    <w:rsid w:val="00530D73"/>
    <w:rsid w:val="005E44FE"/>
    <w:rsid w:val="00617A2B"/>
    <w:rsid w:val="00667CE8"/>
    <w:rsid w:val="0068273B"/>
    <w:rsid w:val="00692D90"/>
    <w:rsid w:val="006B5C69"/>
    <w:rsid w:val="006D6962"/>
    <w:rsid w:val="007A1DFF"/>
    <w:rsid w:val="00802BB6"/>
    <w:rsid w:val="00871B67"/>
    <w:rsid w:val="00934140"/>
    <w:rsid w:val="00B90D7A"/>
    <w:rsid w:val="00BE7FCD"/>
    <w:rsid w:val="00BF5822"/>
    <w:rsid w:val="00C111A5"/>
    <w:rsid w:val="00C2644F"/>
    <w:rsid w:val="00C8297A"/>
    <w:rsid w:val="00C82DD8"/>
    <w:rsid w:val="00CC22C2"/>
    <w:rsid w:val="00CE5FB3"/>
    <w:rsid w:val="00D37DC4"/>
    <w:rsid w:val="00D4349E"/>
    <w:rsid w:val="00DC4D5C"/>
    <w:rsid w:val="00E921DD"/>
    <w:rsid w:val="00EE43D1"/>
    <w:rsid w:val="00FC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C70B"/>
  <w15:docId w15:val="{BEE38599-C34D-4B74-B4EC-E4D98EEC1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D7A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0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26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esdev</dc:creator>
  <cp:lastModifiedBy>trabzon odm</cp:lastModifiedBy>
  <cp:revision>25</cp:revision>
  <dcterms:created xsi:type="dcterms:W3CDTF">2024-02-06T15:33:00Z</dcterms:created>
  <dcterms:modified xsi:type="dcterms:W3CDTF">2025-09-18T05:59:00Z</dcterms:modified>
</cp:coreProperties>
</file>